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615"/>
        <w:gridCol w:w="4553"/>
      </w:tblGrid>
      <w:tr w:rsidR="006F6B45" w:rsidRPr="00466DCF" w:rsidTr="00DB60C7">
        <w:trPr>
          <w:trHeight w:val="2202"/>
        </w:trPr>
        <w:tc>
          <w:tcPr>
            <w:tcW w:w="4407" w:type="dxa"/>
          </w:tcPr>
          <w:p w:rsidR="006F6B45" w:rsidRDefault="00161476" w:rsidP="006F6B45">
            <w:pPr>
              <w:pStyle w:val="3"/>
              <w:spacing w:line="240" w:lineRule="auto"/>
              <w:ind w:right="-88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_Times NR" w:hAnsi="T_Times NR"/>
                <w:b w:val="0"/>
                <w:color w:val="000000" w:themeColor="text1"/>
              </w:rPr>
              <w:t xml:space="preserve"> </w:t>
            </w:r>
            <w:r w:rsidR="006F6B45">
              <w:rPr>
                <w:rFonts w:ascii="T_Times NR" w:hAnsi="T_Times NR"/>
                <w:b w:val="0"/>
                <w:color w:val="000000" w:themeColor="text1"/>
              </w:rPr>
              <w:t>РЕСПУБЛИКА ТАТАРСТАН</w:t>
            </w:r>
          </w:p>
          <w:p w:rsidR="006F6B45" w:rsidRDefault="006F6B45" w:rsidP="006F6B45">
            <w:pPr>
              <w:pStyle w:val="1"/>
              <w:ind w:right="-88"/>
              <w:rPr>
                <w:rFonts w:ascii="T_Times NR" w:hAnsi="T_Times NR"/>
                <w:color w:val="000000" w:themeColor="text1"/>
              </w:rPr>
            </w:pPr>
          </w:p>
          <w:p w:rsidR="00A87932" w:rsidRDefault="00A87932" w:rsidP="00A8793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A87932" w:rsidRDefault="00A87932" w:rsidP="00A8793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ИСПОЛНИТЕЛЬНОГО КОМИТЕТА БОЛЬШЕНЫРСИНСКОГО</w:t>
            </w:r>
          </w:p>
          <w:p w:rsidR="00A87932" w:rsidRDefault="00A87932" w:rsidP="00A87932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E20048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</w:p>
          <w:p w:rsidR="006F6B45" w:rsidRDefault="006F6B45" w:rsidP="006F6B45">
            <w:pPr>
              <w:jc w:val="center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ул.Школьная, 10, село Большие Нырси, 422094, Тел.: (884360)53-1-25(факс)</w:t>
            </w:r>
          </w:p>
          <w:p w:rsidR="006F6B45" w:rsidRDefault="006F6B45" w:rsidP="006F6B45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</w:rPr>
              <w:t>Е</w:t>
            </w:r>
            <w:proofErr w:type="gramEnd"/>
            <w:r>
              <w:rPr>
                <w:color w:val="000000" w:themeColor="text1"/>
                <w:lang w:val="en-US"/>
              </w:rPr>
              <w:t xml:space="preserve">-mail: </w:t>
            </w:r>
            <w:hyperlink r:id="rId6" w:history="1">
              <w:r>
                <w:rPr>
                  <w:rStyle w:val="a5"/>
                  <w:color w:val="000000" w:themeColor="text1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6F6B45" w:rsidRDefault="006F6B45" w:rsidP="006F6B45">
            <w:pPr>
              <w:jc w:val="center"/>
              <w:rPr>
                <w:rFonts w:ascii="Tatar Pragmatica" w:hAnsi="Tatar Pragmatica"/>
                <w:b/>
                <w:color w:val="000000" w:themeColor="text1"/>
                <w:lang w:val="en-US"/>
              </w:rPr>
            </w:pPr>
          </w:p>
          <w:p w:rsidR="006F6B45" w:rsidRDefault="006F6B45" w:rsidP="006F6B45">
            <w:pPr>
              <w:ind w:left="-142"/>
              <w:jc w:val="center"/>
              <w:rPr>
                <w:rFonts w:ascii="Tatar Pragmatica" w:hAnsi="Tatar Pragmatica"/>
                <w:b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0033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6F6B45" w:rsidRDefault="006F6B45" w:rsidP="006F6B45">
            <w:pPr>
              <w:pStyle w:val="3"/>
              <w:spacing w:line="240" w:lineRule="auto"/>
              <w:jc w:val="center"/>
              <w:rPr>
                <w:rFonts w:ascii="T_Times NR" w:hAnsi="T_Times NR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_Times NR" w:hAnsi="T_Times NR"/>
                <w:b w:val="0"/>
                <w:color w:val="000000" w:themeColor="text1"/>
              </w:rPr>
              <w:t>ТАТАРСТАН РЕСПУБЛИКАСЫ</w:t>
            </w:r>
          </w:p>
          <w:p w:rsidR="006F6B45" w:rsidRDefault="006F6B45" w:rsidP="006F6B45">
            <w:pPr>
              <w:pStyle w:val="1"/>
              <w:rPr>
                <w:rFonts w:ascii="T_Times NR" w:hAnsi="T_Times NR"/>
                <w:color w:val="000000" w:themeColor="text1"/>
              </w:rPr>
            </w:pPr>
          </w:p>
          <w:p w:rsidR="00A87932" w:rsidRDefault="00A87932" w:rsidP="00A87932">
            <w:pPr>
              <w:pStyle w:val="1"/>
              <w:spacing w:line="276" w:lineRule="auto"/>
              <w:rPr>
                <w:rFonts w:ascii="T_Times NR" w:hAnsi="T_Times NR"/>
                <w:color w:val="000000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A87932" w:rsidRDefault="00A87932" w:rsidP="00A87932">
            <w:pPr>
              <w:pStyle w:val="1"/>
              <w:spacing w:line="276" w:lineRule="auto"/>
              <w:rPr>
                <w:rFonts w:ascii="T_Times NR" w:hAnsi="T_Times NR"/>
                <w:color w:val="000000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A87932" w:rsidRDefault="00A87932" w:rsidP="00A87932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A87932" w:rsidRDefault="00A87932" w:rsidP="00A87932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A87932" w:rsidRDefault="00A87932" w:rsidP="00A87932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6F6B45" w:rsidRDefault="006F6B45" w:rsidP="006F6B45">
            <w:pPr>
              <w:jc w:val="center"/>
              <w:rPr>
                <w:rFonts w:ascii="T_Times NR" w:hAnsi="T_Times NR"/>
                <w:b/>
                <w:color w:val="000000" w:themeColor="text1"/>
                <w:lang w:val="tt-RU"/>
              </w:rPr>
            </w:pPr>
          </w:p>
          <w:p w:rsidR="006F6B45" w:rsidRDefault="006F6B45" w:rsidP="006F6B45">
            <w:pPr>
              <w:jc w:val="center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Мәктәп урамы, 10 Олы Нырсы авылы,  422094</w:t>
            </w:r>
            <w:r w:rsidR="00DB60C7">
              <w:rPr>
                <w:color w:val="000000" w:themeColor="text1"/>
                <w:lang w:val="tt-RU"/>
              </w:rPr>
              <w:t xml:space="preserve"> </w:t>
            </w:r>
            <w:r>
              <w:rPr>
                <w:color w:val="000000" w:themeColor="text1"/>
                <w:lang w:val="tt-RU"/>
              </w:rPr>
              <w:t>Тел.: (884360)53-1-25(факс)</w:t>
            </w:r>
          </w:p>
          <w:p w:rsidR="006F6B45" w:rsidRPr="00EE2F93" w:rsidRDefault="006F6B45" w:rsidP="006F6B45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</w:rPr>
              <w:t>Е</w:t>
            </w:r>
            <w:proofErr w:type="gramEnd"/>
            <w:r w:rsidRPr="00EE2F93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en-US"/>
              </w:rPr>
              <w:t>mail</w:t>
            </w:r>
            <w:r w:rsidRPr="00EE2F93">
              <w:rPr>
                <w:color w:val="000000" w:themeColor="text1"/>
                <w:lang w:val="en-US"/>
              </w:rPr>
              <w:t xml:space="preserve">: </w:t>
            </w:r>
            <w:hyperlink r:id="rId8" w:history="1">
              <w:r>
                <w:rPr>
                  <w:rStyle w:val="a5"/>
                  <w:color w:val="000000" w:themeColor="text1"/>
                  <w:lang w:val="en-US"/>
                </w:rPr>
                <w:t>Bnrs</w:t>
              </w:r>
              <w:r w:rsidRPr="00EE2F93">
                <w:rPr>
                  <w:rStyle w:val="a5"/>
                  <w:color w:val="000000" w:themeColor="text1"/>
                  <w:lang w:val="en-US"/>
                </w:rPr>
                <w:t>.</w:t>
              </w:r>
              <w:r>
                <w:rPr>
                  <w:rStyle w:val="a5"/>
                  <w:color w:val="000000" w:themeColor="text1"/>
                  <w:lang w:val="en-US"/>
                </w:rPr>
                <w:t>Tul</w:t>
              </w:r>
              <w:r w:rsidRPr="00EE2F93">
                <w:rPr>
                  <w:rStyle w:val="a5"/>
                  <w:color w:val="000000" w:themeColor="text1"/>
                  <w:lang w:val="en-US"/>
                </w:rPr>
                <w:t>@</w:t>
              </w:r>
              <w:r>
                <w:rPr>
                  <w:rStyle w:val="a5"/>
                  <w:color w:val="000000" w:themeColor="text1"/>
                  <w:lang w:val="en-US"/>
                </w:rPr>
                <w:t>tatar</w:t>
              </w:r>
              <w:r w:rsidRPr="00EE2F93">
                <w:rPr>
                  <w:rStyle w:val="a5"/>
                  <w:color w:val="000000" w:themeColor="text1"/>
                  <w:lang w:val="en-US"/>
                </w:rPr>
                <w:t>.</w:t>
              </w:r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F6B45" w:rsidTr="00DB60C7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6B45" w:rsidRDefault="006F6B45" w:rsidP="006F6B45">
            <w:pPr>
              <w:jc w:val="center"/>
              <w:rPr>
                <w:lang w:val="tt-RU"/>
              </w:rPr>
            </w:pPr>
          </w:p>
          <w:p w:rsidR="006F6B45" w:rsidRDefault="006F6B45" w:rsidP="006F6B45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6F6B45" w:rsidTr="00DB60C7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6B45" w:rsidRDefault="006F6B45" w:rsidP="00EF6397">
            <w:pPr>
              <w:spacing w:line="276" w:lineRule="auto"/>
            </w:pPr>
          </w:p>
          <w:tbl>
            <w:tblPr>
              <w:tblW w:w="10230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6F6B45" w:rsidTr="00DB60C7">
              <w:tc>
                <w:tcPr>
                  <w:tcW w:w="3417" w:type="dxa"/>
                  <w:hideMark/>
                </w:tcPr>
                <w:p w:rsidR="006F6B45" w:rsidRDefault="006F6B45" w:rsidP="00EF6397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6F6B45" w:rsidRPr="005B6E8B" w:rsidRDefault="006F6B45" w:rsidP="00466DCF">
                  <w:pPr>
                    <w:spacing w:line="276" w:lineRule="auto"/>
                    <w:rPr>
                      <w:b/>
                      <w:sz w:val="16"/>
                      <w:lang w:val="en-US"/>
                    </w:rPr>
                  </w:pPr>
                  <w:r>
                    <w:rPr>
                      <w:b/>
                    </w:rPr>
                    <w:t>№</w:t>
                  </w:r>
                  <w:r w:rsidR="00466DCF">
                    <w:rPr>
                      <w:b/>
                    </w:rPr>
                    <w:t>12</w:t>
                  </w:r>
                </w:p>
              </w:tc>
              <w:tc>
                <w:tcPr>
                  <w:tcW w:w="2846" w:type="dxa"/>
                </w:tcPr>
                <w:p w:rsidR="006F6B45" w:rsidRDefault="006F6B45" w:rsidP="00EF6397">
                  <w:pPr>
                    <w:spacing w:line="276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7" w:type="dxa"/>
                </w:tcPr>
                <w:p w:rsidR="006F6B45" w:rsidRDefault="006F6B45" w:rsidP="00EF6397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6F6B45" w:rsidRDefault="00DB60C7" w:rsidP="00945F9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«</w:t>
                  </w:r>
                  <w:r w:rsidR="005B6E8B">
                    <w:rPr>
                      <w:b/>
                      <w:lang w:val="en-US"/>
                    </w:rPr>
                    <w:t>29</w:t>
                  </w:r>
                  <w:r w:rsidR="00AB73A9">
                    <w:rPr>
                      <w:b/>
                    </w:rPr>
                    <w:t>»</w:t>
                  </w:r>
                  <w:r w:rsidR="00E17822">
                    <w:rPr>
                      <w:b/>
                    </w:rPr>
                    <w:t xml:space="preserve"> </w:t>
                  </w:r>
                  <w:r w:rsidR="00AB73A9">
                    <w:rPr>
                      <w:b/>
                    </w:rPr>
                    <w:t>марта</w:t>
                  </w:r>
                  <w:r w:rsidR="006F6B45">
                    <w:rPr>
                      <w:b/>
                    </w:rPr>
                    <w:t xml:space="preserve"> 201</w:t>
                  </w:r>
                  <w:r w:rsidR="00466DCF">
                    <w:rPr>
                      <w:b/>
                    </w:rPr>
                    <w:t>9</w:t>
                  </w:r>
                  <w:r w:rsidR="006F6B45">
                    <w:rPr>
                      <w:b/>
                    </w:rPr>
                    <w:t xml:space="preserve"> г.</w:t>
                  </w:r>
                </w:p>
                <w:p w:rsidR="006F6B45" w:rsidRDefault="006F6B45" w:rsidP="00EF6397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6F6B45" w:rsidRDefault="006F6B45" w:rsidP="00EF6397">
            <w:pPr>
              <w:spacing w:line="276" w:lineRule="auto"/>
              <w:rPr>
                <w:b/>
              </w:rPr>
            </w:pPr>
          </w:p>
        </w:tc>
      </w:tr>
    </w:tbl>
    <w:p w:rsidR="00945F90" w:rsidRDefault="00945F90" w:rsidP="0094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улучшению санитарно – эпидемиологической обстановки и</w:t>
      </w:r>
    </w:p>
    <w:p w:rsidR="00945F90" w:rsidRDefault="00945F90" w:rsidP="0094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благоустройству  территорий.</w:t>
      </w:r>
    </w:p>
    <w:p w:rsidR="00945F90" w:rsidRDefault="00945F90" w:rsidP="00945F90">
      <w:pPr>
        <w:jc w:val="center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охраны окружающей среды, защиты интересов населения, улучшения санитарно – эпидемиологической обстановки, а также благоустройства территории населенных пунктов, предприятий, организаций и учреждений, мест общего пользования и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дорог,  в соответствии с распоряжением Кабинета Министров Республики Татарстан от</w:t>
      </w:r>
      <w:r w:rsidR="00BC6042" w:rsidRPr="00BC604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66DCF">
        <w:rPr>
          <w:sz w:val="28"/>
          <w:szCs w:val="28"/>
        </w:rPr>
        <w:t>1</w:t>
      </w:r>
      <w:r>
        <w:rPr>
          <w:sz w:val="28"/>
          <w:szCs w:val="28"/>
        </w:rPr>
        <w:t>.03.20</w:t>
      </w:r>
      <w:r w:rsidR="00466DCF">
        <w:rPr>
          <w:sz w:val="28"/>
          <w:szCs w:val="28"/>
        </w:rPr>
        <w:t>1</w:t>
      </w:r>
      <w:r>
        <w:rPr>
          <w:sz w:val="28"/>
          <w:szCs w:val="28"/>
        </w:rPr>
        <w:t>9 г. №</w:t>
      </w:r>
      <w:r w:rsidR="00466DCF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466DCF">
        <w:rPr>
          <w:sz w:val="28"/>
          <w:szCs w:val="28"/>
        </w:rPr>
        <w:t>7</w:t>
      </w:r>
      <w:r>
        <w:rPr>
          <w:sz w:val="28"/>
          <w:szCs w:val="28"/>
        </w:rPr>
        <w:t>-р,</w:t>
      </w: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45F90" w:rsidRDefault="00945F90" w:rsidP="00945F90">
      <w:pPr>
        <w:jc w:val="center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Объявить  по </w:t>
      </w:r>
      <w:proofErr w:type="spellStart"/>
      <w:r>
        <w:rPr>
          <w:sz w:val="28"/>
          <w:szCs w:val="28"/>
        </w:rPr>
        <w:t>Большенырсинскому</w:t>
      </w:r>
      <w:proofErr w:type="spellEnd"/>
      <w:r>
        <w:rPr>
          <w:sz w:val="28"/>
          <w:szCs w:val="28"/>
        </w:rPr>
        <w:t xml:space="preserve"> сельскому посел</w:t>
      </w:r>
      <w:r w:rsidR="005B6E8B">
        <w:rPr>
          <w:sz w:val="28"/>
          <w:szCs w:val="28"/>
        </w:rPr>
        <w:t>ению с 01 апреля п</w:t>
      </w:r>
      <w:r w:rsidR="00466DCF">
        <w:rPr>
          <w:sz w:val="28"/>
          <w:szCs w:val="28"/>
        </w:rPr>
        <w:t>о 31 ма</w:t>
      </w:r>
      <w:r w:rsidR="005B6E8B">
        <w:rPr>
          <w:sz w:val="28"/>
          <w:szCs w:val="28"/>
        </w:rPr>
        <w:t>я 201</w:t>
      </w:r>
      <w:r w:rsidR="00466DC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двухмесячник по очистке территории населенных пунктов, предприятий, организаций и учреждений, мест общего пользования и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 от промышленных и бытовых отходов,  их озеленению и благоустройству (далее двухмесячник по очистке территории).</w:t>
      </w: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Создать штаб по проведению двухмесячника по очистке территории и утвердить его состав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риложение№1)</w:t>
      </w: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план мероприятий по проведению двухмесячника по очистке территории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согласно приложения №2)</w:t>
      </w: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Для эффективной работы по санитарной очистке и благоустройству закрепить территории за организациями, учреждениями, предприятиями сельского поселения. </w:t>
      </w: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</w:t>
      </w:r>
    </w:p>
    <w:p w:rsidR="00945F90" w:rsidRDefault="00945F90" w:rsidP="0094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Гиниев</w:t>
      </w:r>
      <w:proofErr w:type="spellEnd"/>
      <w:r>
        <w:rPr>
          <w:sz w:val="28"/>
          <w:szCs w:val="28"/>
        </w:rPr>
        <w:t xml:space="preserve"> Р.Г.                 </w:t>
      </w: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</w:pPr>
    </w:p>
    <w:p w:rsidR="00945F90" w:rsidRDefault="00945F90" w:rsidP="00945F90">
      <w:pPr>
        <w:jc w:val="both"/>
      </w:pPr>
      <w:r>
        <w:lastRenderedPageBreak/>
        <w:t xml:space="preserve">                                                            </w:t>
      </w:r>
      <w:r w:rsidR="00DB60C7">
        <w:t xml:space="preserve">                               </w:t>
      </w:r>
      <w:r>
        <w:t xml:space="preserve"> Приложение №1</w:t>
      </w:r>
    </w:p>
    <w:p w:rsidR="00945F90" w:rsidRDefault="00945F90" w:rsidP="00945F90">
      <w:pPr>
        <w:jc w:val="both"/>
      </w:pPr>
      <w:r>
        <w:t xml:space="preserve">                                                             </w:t>
      </w:r>
      <w:r w:rsidR="00DB60C7">
        <w:t xml:space="preserve">                               </w:t>
      </w:r>
      <w:r>
        <w:t xml:space="preserve">к постановлению № </w:t>
      </w:r>
      <w:r w:rsidR="00466DCF">
        <w:t>12</w:t>
      </w:r>
      <w:r>
        <w:t xml:space="preserve"> </w:t>
      </w:r>
    </w:p>
    <w:p w:rsidR="00945F90" w:rsidRDefault="00945F90" w:rsidP="00945F90">
      <w:pPr>
        <w:jc w:val="both"/>
      </w:pPr>
      <w:r>
        <w:t xml:space="preserve">                                                                </w:t>
      </w:r>
      <w:r w:rsidR="00275583">
        <w:t xml:space="preserve">                            от </w:t>
      </w:r>
      <w:r w:rsidR="005B6E8B" w:rsidRPr="005B6E8B">
        <w:t>29</w:t>
      </w:r>
      <w:r>
        <w:t xml:space="preserve"> </w:t>
      </w:r>
      <w:r w:rsidR="00686B63">
        <w:t>марта</w:t>
      </w:r>
      <w:r>
        <w:t xml:space="preserve"> 201</w:t>
      </w:r>
      <w:r w:rsidR="00466DCF">
        <w:t>9</w:t>
      </w:r>
      <w:r>
        <w:t xml:space="preserve"> года</w:t>
      </w:r>
    </w:p>
    <w:p w:rsidR="00945F90" w:rsidRDefault="00945F90" w:rsidP="00945F90">
      <w:pPr>
        <w:jc w:val="both"/>
      </w:pPr>
      <w:r>
        <w:t xml:space="preserve">                                                                                            </w:t>
      </w:r>
      <w:proofErr w:type="spellStart"/>
      <w:r>
        <w:t>Большенырсинского</w:t>
      </w:r>
      <w:proofErr w:type="spellEnd"/>
      <w:r>
        <w:t xml:space="preserve">  сельского </w:t>
      </w:r>
    </w:p>
    <w:p w:rsidR="00945F90" w:rsidRDefault="00945F90" w:rsidP="00945F90">
      <w:pPr>
        <w:jc w:val="both"/>
      </w:pPr>
      <w:r>
        <w:t xml:space="preserve">                                                                                            исполнительного комитета</w:t>
      </w: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45F90" w:rsidRDefault="00945F90" w:rsidP="00945F90">
      <w:pPr>
        <w:jc w:val="both"/>
      </w:pPr>
    </w:p>
    <w:tbl>
      <w:tblPr>
        <w:tblStyle w:val="a4"/>
        <w:tblW w:w="10314" w:type="dxa"/>
        <w:tblLook w:val="01E0" w:firstRow="1" w:lastRow="1" w:firstColumn="1" w:lastColumn="1" w:noHBand="0" w:noVBand="0"/>
      </w:tblPr>
      <w:tblGrid>
        <w:gridCol w:w="4503"/>
        <w:gridCol w:w="5811"/>
      </w:tblGrid>
      <w:tr w:rsidR="00945F90" w:rsidTr="00DB60C7">
        <w:trPr>
          <w:trHeight w:val="61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45F90" w:rsidRDefault="00945F90">
            <w:pPr>
              <w:rPr>
                <w:sz w:val="28"/>
                <w:szCs w:val="28"/>
              </w:rPr>
            </w:pPr>
          </w:p>
          <w:p w:rsidR="00945F90" w:rsidRDefault="00945F90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Гиниев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945F90" w:rsidRDefault="00945F90" w:rsidP="00BC6042">
            <w:pPr>
              <w:spacing w:line="360" w:lineRule="auto"/>
              <w:rPr>
                <w:sz w:val="28"/>
                <w:szCs w:val="28"/>
              </w:rPr>
            </w:pPr>
          </w:p>
          <w:p w:rsidR="00945F90" w:rsidRDefault="00945F90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DB60C7">
              <w:rPr>
                <w:sz w:val="28"/>
                <w:szCs w:val="28"/>
              </w:rPr>
              <w:t>Зарипова</w:t>
            </w:r>
            <w:proofErr w:type="spellEnd"/>
            <w:r w:rsidR="00DB60C7">
              <w:rPr>
                <w:sz w:val="28"/>
                <w:szCs w:val="28"/>
              </w:rPr>
              <w:t xml:space="preserve"> Ф.М</w:t>
            </w:r>
            <w:r>
              <w:rPr>
                <w:sz w:val="28"/>
                <w:szCs w:val="28"/>
              </w:rPr>
              <w:t>.</w:t>
            </w:r>
          </w:p>
          <w:p w:rsidR="00945F90" w:rsidRDefault="00945F90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B60C7">
              <w:rPr>
                <w:sz w:val="28"/>
                <w:szCs w:val="28"/>
              </w:rPr>
              <w:t>Чернов П.А</w:t>
            </w:r>
            <w:r>
              <w:rPr>
                <w:sz w:val="28"/>
                <w:szCs w:val="28"/>
              </w:rPr>
              <w:t>.</w:t>
            </w:r>
          </w:p>
          <w:p w:rsidR="00466DCF" w:rsidRDefault="00466DCF" w:rsidP="00BC6042">
            <w:pPr>
              <w:spacing w:line="360" w:lineRule="auto"/>
              <w:rPr>
                <w:sz w:val="28"/>
                <w:szCs w:val="28"/>
              </w:rPr>
            </w:pPr>
          </w:p>
          <w:p w:rsidR="00945F90" w:rsidRDefault="00466DCF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Хасанова З.Т.</w:t>
            </w:r>
          </w:p>
          <w:p w:rsidR="00466DCF" w:rsidRDefault="00466DCF" w:rsidP="00BC6042">
            <w:pPr>
              <w:spacing w:line="360" w:lineRule="auto"/>
              <w:rPr>
                <w:sz w:val="28"/>
                <w:szCs w:val="28"/>
              </w:rPr>
            </w:pPr>
          </w:p>
          <w:p w:rsidR="00945F90" w:rsidRDefault="00466DCF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5F90">
              <w:rPr>
                <w:sz w:val="28"/>
                <w:szCs w:val="28"/>
              </w:rPr>
              <w:t>. Гарипов И.Г.</w:t>
            </w:r>
          </w:p>
          <w:p w:rsidR="00945F90" w:rsidRDefault="00945F90" w:rsidP="00BC6042">
            <w:pPr>
              <w:spacing w:line="360" w:lineRule="auto"/>
              <w:rPr>
                <w:sz w:val="28"/>
                <w:szCs w:val="28"/>
              </w:rPr>
            </w:pPr>
          </w:p>
          <w:p w:rsidR="00945F90" w:rsidRDefault="00466DCF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5F9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Демидова С.И.</w:t>
            </w:r>
          </w:p>
          <w:p w:rsidR="00945F90" w:rsidRDefault="00945F90" w:rsidP="00BC6042">
            <w:pPr>
              <w:spacing w:line="360" w:lineRule="auto"/>
              <w:rPr>
                <w:sz w:val="28"/>
                <w:szCs w:val="28"/>
              </w:rPr>
            </w:pPr>
          </w:p>
          <w:p w:rsidR="00945F90" w:rsidRDefault="00466DCF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45F90">
              <w:rPr>
                <w:sz w:val="28"/>
                <w:szCs w:val="28"/>
              </w:rPr>
              <w:t>.Макаров П.И</w:t>
            </w:r>
          </w:p>
          <w:p w:rsidR="00945F90" w:rsidRDefault="00945F90" w:rsidP="00BC6042">
            <w:pPr>
              <w:spacing w:line="360" w:lineRule="auto"/>
              <w:rPr>
                <w:sz w:val="28"/>
                <w:szCs w:val="28"/>
              </w:rPr>
            </w:pPr>
          </w:p>
          <w:p w:rsidR="00945F90" w:rsidRDefault="00466DCF" w:rsidP="00BC60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5F90">
              <w:rPr>
                <w:sz w:val="28"/>
                <w:szCs w:val="28"/>
              </w:rPr>
              <w:t xml:space="preserve">. </w:t>
            </w:r>
            <w:proofErr w:type="spellStart"/>
            <w:r w:rsidR="00945F90">
              <w:rPr>
                <w:sz w:val="28"/>
                <w:szCs w:val="28"/>
              </w:rPr>
              <w:t>Гараев</w:t>
            </w:r>
            <w:proofErr w:type="spellEnd"/>
            <w:r w:rsidR="00945F90">
              <w:rPr>
                <w:sz w:val="28"/>
                <w:szCs w:val="28"/>
              </w:rPr>
              <w:t xml:space="preserve"> Ф.В.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45F90" w:rsidRDefault="00945F90">
            <w:pPr>
              <w:rPr>
                <w:sz w:val="28"/>
                <w:szCs w:val="28"/>
              </w:rPr>
            </w:pPr>
          </w:p>
          <w:p w:rsidR="00945F90" w:rsidRDefault="00945F90" w:rsidP="00BC60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Большенырсинского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45F90" w:rsidRDefault="00945F90" w:rsidP="00BC60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DB60C7">
              <w:rPr>
                <w:sz w:val="28"/>
                <w:szCs w:val="28"/>
              </w:rPr>
              <w:t xml:space="preserve">едующий </w:t>
            </w:r>
            <w:r>
              <w:rPr>
                <w:sz w:val="28"/>
                <w:szCs w:val="28"/>
              </w:rPr>
              <w:t>ФАП (по согласованию)</w:t>
            </w:r>
          </w:p>
          <w:p w:rsidR="00945F90" w:rsidRDefault="00945F90" w:rsidP="00BC60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Большенырсинской</w:t>
            </w:r>
            <w:proofErr w:type="spellEnd"/>
            <w:r>
              <w:rPr>
                <w:sz w:val="28"/>
                <w:szCs w:val="28"/>
              </w:rPr>
              <w:t xml:space="preserve"> средней </w:t>
            </w:r>
            <w:r w:rsidR="00DB60C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колы</w:t>
            </w:r>
            <w:r w:rsidR="00DB6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466DCF" w:rsidRDefault="00466DCF" w:rsidP="00466DC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Большенырсинского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45F90" w:rsidRDefault="00945F90" w:rsidP="00BC604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Маломеретякского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  <w:r w:rsidR="00DB6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45F90" w:rsidRDefault="00945F90" w:rsidP="00BC60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Старокарабаянской</w:t>
            </w:r>
            <w:proofErr w:type="spellEnd"/>
            <w:r>
              <w:rPr>
                <w:sz w:val="28"/>
                <w:szCs w:val="28"/>
              </w:rPr>
              <w:t xml:space="preserve"> библиотеки</w:t>
            </w:r>
            <w:r w:rsidR="00DB6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45F90" w:rsidRDefault="00DB60C7" w:rsidP="00BC60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  <w:r w:rsidR="00945F90">
              <w:rPr>
                <w:sz w:val="28"/>
                <w:szCs w:val="28"/>
              </w:rPr>
              <w:t xml:space="preserve">подсобным хозяйством </w:t>
            </w:r>
            <w:proofErr w:type="spellStart"/>
            <w:r w:rsidR="00945F90">
              <w:rPr>
                <w:sz w:val="28"/>
                <w:szCs w:val="28"/>
              </w:rPr>
              <w:t>Карабаян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45F90">
              <w:rPr>
                <w:sz w:val="28"/>
                <w:szCs w:val="28"/>
              </w:rPr>
              <w:t>(по согласованию)</w:t>
            </w:r>
          </w:p>
          <w:p w:rsidR="00945F90" w:rsidRDefault="00945F90" w:rsidP="00BC60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Большенырсинской</w:t>
            </w:r>
            <w:proofErr w:type="spellEnd"/>
            <w:r>
              <w:rPr>
                <w:sz w:val="28"/>
                <w:szCs w:val="28"/>
              </w:rPr>
              <w:t xml:space="preserve"> пожарной части</w:t>
            </w:r>
            <w:r w:rsidR="00DB6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p w:rsidR="00466DCF" w:rsidRDefault="00466DCF" w:rsidP="00945F90">
      <w:pPr>
        <w:jc w:val="both"/>
      </w:pPr>
    </w:p>
    <w:p w:rsidR="00945F90" w:rsidRDefault="00945F90" w:rsidP="00945F90">
      <w:pPr>
        <w:jc w:val="both"/>
      </w:pPr>
      <w:r>
        <w:t xml:space="preserve">                                                                                              Приложение №2</w:t>
      </w:r>
    </w:p>
    <w:p w:rsidR="00945F90" w:rsidRDefault="00945F90" w:rsidP="00945F90">
      <w:pPr>
        <w:jc w:val="both"/>
      </w:pPr>
      <w:r>
        <w:t xml:space="preserve">                                                               </w:t>
      </w:r>
      <w:r w:rsidR="00DB60C7">
        <w:t xml:space="preserve">                               </w:t>
      </w:r>
      <w:r>
        <w:t>к постановлению №</w:t>
      </w:r>
      <w:r w:rsidR="005B6E8B">
        <w:rPr>
          <w:lang w:val="en-US"/>
        </w:rPr>
        <w:t>3</w:t>
      </w:r>
      <w:r>
        <w:t xml:space="preserve"> </w:t>
      </w:r>
    </w:p>
    <w:p w:rsidR="00945F90" w:rsidRDefault="00945F90" w:rsidP="00945F90">
      <w:pPr>
        <w:jc w:val="both"/>
      </w:pPr>
      <w:r>
        <w:t xml:space="preserve">                                                                  </w:t>
      </w:r>
      <w:r w:rsidR="005B6E8B">
        <w:t xml:space="preserve">                            от </w:t>
      </w:r>
      <w:r w:rsidR="005B6E8B">
        <w:rPr>
          <w:lang w:val="en-US"/>
        </w:rPr>
        <w:t>29</w:t>
      </w:r>
      <w:r>
        <w:t xml:space="preserve"> </w:t>
      </w:r>
      <w:r w:rsidR="00686B63">
        <w:t>марта</w:t>
      </w:r>
      <w:r>
        <w:t xml:space="preserve"> 201</w:t>
      </w:r>
      <w:r w:rsidR="00466DCF">
        <w:rPr>
          <w:lang w:val="en-US"/>
        </w:rPr>
        <w:t xml:space="preserve">9 </w:t>
      </w:r>
      <w:r>
        <w:t>года</w:t>
      </w:r>
    </w:p>
    <w:p w:rsidR="00945F90" w:rsidRDefault="00945F90" w:rsidP="00945F90">
      <w:pPr>
        <w:jc w:val="both"/>
      </w:pPr>
      <w:r>
        <w:t xml:space="preserve">                                                                                              </w:t>
      </w:r>
      <w:proofErr w:type="spellStart"/>
      <w:r>
        <w:t>Большенырсинского</w:t>
      </w:r>
      <w:proofErr w:type="spellEnd"/>
      <w:r>
        <w:t xml:space="preserve"> сельского</w:t>
      </w:r>
    </w:p>
    <w:p w:rsidR="00945F90" w:rsidRDefault="00945F90" w:rsidP="00945F90">
      <w:pPr>
        <w:jc w:val="both"/>
      </w:pPr>
      <w:r>
        <w:t xml:space="preserve">                                                                                              исполнительного комитета</w:t>
      </w:r>
    </w:p>
    <w:p w:rsidR="00945F90" w:rsidRDefault="00945F90" w:rsidP="00945F90">
      <w:pPr>
        <w:jc w:val="both"/>
        <w:rPr>
          <w:sz w:val="28"/>
          <w:szCs w:val="28"/>
        </w:rPr>
      </w:pPr>
    </w:p>
    <w:p w:rsidR="00945F90" w:rsidRDefault="00945F90" w:rsidP="00945F9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3960"/>
        <w:gridCol w:w="2160"/>
        <w:gridCol w:w="2700"/>
      </w:tblGrid>
      <w:tr w:rsidR="00945F90" w:rsidTr="00945F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№</w:t>
            </w:r>
          </w:p>
          <w:p w:rsidR="00945F90" w:rsidRDefault="00945F90">
            <w:pPr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Сроки выполнения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Ответственные исполнители</w:t>
            </w:r>
          </w:p>
        </w:tc>
      </w:tr>
      <w:tr w:rsidR="00945F90" w:rsidTr="00945F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Разработать мероприятия по проведению двухмесячника на территории населенных пунктов, предприятий, организаций ССП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466DCF" w:rsidP="00466DCF">
            <w:pPr>
              <w:jc w:val="both"/>
            </w:pPr>
            <w:r>
              <w:t>До 30</w:t>
            </w:r>
            <w:r w:rsidR="00945F90">
              <w:t>.0</w:t>
            </w:r>
            <w:r>
              <w:t>3</w:t>
            </w:r>
            <w:r w:rsidR="00945F90">
              <w:t>.201</w:t>
            </w:r>
            <w:r>
              <w:t>9</w:t>
            </w:r>
            <w:r w:rsidR="00945F90"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 xml:space="preserve">Глава СП, </w:t>
            </w:r>
          </w:p>
          <w:p w:rsidR="00945F90" w:rsidRDefault="00945F90">
            <w:pPr>
              <w:jc w:val="both"/>
            </w:pPr>
            <w:r>
              <w:t>руководители учреждений</w:t>
            </w:r>
          </w:p>
        </w:tc>
      </w:tr>
      <w:tr w:rsidR="00945F90" w:rsidTr="00945F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Провести сходы граждан во всех населенных пунктах ССП по вопросу благоустройства и санитарной очистке территорий.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5B6E8B" w:rsidP="00466DCF">
            <w:pPr>
              <w:jc w:val="both"/>
            </w:pPr>
            <w:r>
              <w:t xml:space="preserve">До </w:t>
            </w:r>
            <w:r w:rsidR="00945F90">
              <w:t>1</w:t>
            </w:r>
            <w:r w:rsidR="00466DCF">
              <w:t>1</w:t>
            </w:r>
            <w:r w:rsidR="00945F90">
              <w:t>.05.201</w:t>
            </w:r>
            <w:r w:rsidR="00466DCF">
              <w:t>9</w:t>
            </w:r>
            <w:r>
              <w:rPr>
                <w:lang w:val="en-US"/>
              </w:rPr>
              <w:t xml:space="preserve"> </w:t>
            </w:r>
            <w:r w:rsidR="00945F90"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Сельское поселение</w:t>
            </w:r>
          </w:p>
        </w:tc>
      </w:tr>
      <w:tr w:rsidR="00945F90" w:rsidTr="00945F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Организовать массовые работы по санитарной очистке и благоустройству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Еженедельно каждую среду, субботу.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Глава СП,</w:t>
            </w:r>
          </w:p>
          <w:p w:rsidR="00945F90" w:rsidRDefault="00945F90">
            <w:pPr>
              <w:jc w:val="both"/>
            </w:pPr>
            <w:r>
              <w:t xml:space="preserve"> руководители учреждений</w:t>
            </w:r>
          </w:p>
        </w:tc>
      </w:tr>
      <w:tr w:rsidR="00945F90" w:rsidTr="00945F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90" w:rsidRDefault="00945F90">
            <w:pPr>
              <w:jc w:val="both"/>
            </w:pPr>
            <w:r>
              <w:t>4.</w:t>
            </w:r>
          </w:p>
          <w:p w:rsidR="00945F90" w:rsidRDefault="00945F90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 xml:space="preserve">В каждом населенном пункте: </w:t>
            </w:r>
          </w:p>
          <w:p w:rsidR="00945F90" w:rsidRDefault="00945F90">
            <w:pPr>
              <w:jc w:val="both"/>
            </w:pPr>
            <w:r>
              <w:t xml:space="preserve">1)Провести работу по ремонту и обновлению указателей улиц, номеров </w:t>
            </w:r>
            <w:proofErr w:type="gramStart"/>
            <w:r>
              <w:t>домов</w:t>
            </w:r>
            <w:proofErr w:type="gramEnd"/>
            <w:r>
              <w:t xml:space="preserve"> а также вывесок с названием предприятий, учреждений, торговых точек, при необходимости  обновить.</w:t>
            </w:r>
          </w:p>
          <w:p w:rsidR="00945F90" w:rsidRDefault="00945F90">
            <w:pPr>
              <w:jc w:val="both"/>
            </w:pPr>
            <w:r>
              <w:t>2) провести мероприятия по озеленению улиц, территорий предприятий и учреждений.</w:t>
            </w:r>
          </w:p>
          <w:p w:rsidR="00945F90" w:rsidRDefault="00945F90">
            <w:pPr>
              <w:jc w:val="both"/>
            </w:pPr>
            <w:r>
              <w:t>3) оборудовать санитарно-защитные зоны у водозаборных башен.</w:t>
            </w:r>
          </w:p>
          <w:p w:rsidR="00945F90" w:rsidRDefault="00945F90">
            <w:pPr>
              <w:jc w:val="both"/>
            </w:pPr>
            <w:r>
              <w:t>4)обеспечить постоянную вывозку ТБО на специально отведенные места свалки.</w:t>
            </w:r>
          </w:p>
          <w:p w:rsidR="00945F90" w:rsidRDefault="00945F90">
            <w:pPr>
              <w:jc w:val="both"/>
            </w:pPr>
            <w:r>
              <w:t>5) не допускать образование несанкционированных свалок ТБО.</w:t>
            </w:r>
          </w:p>
          <w:p w:rsidR="00945F90" w:rsidRDefault="00945F90">
            <w:pPr>
              <w:jc w:val="both"/>
            </w:pPr>
            <w:r>
              <w:t>6 ограничить движение транспорта по улицам населенных пунктов.</w:t>
            </w:r>
          </w:p>
          <w:p w:rsidR="00945F90" w:rsidRDefault="00945F90">
            <w:pPr>
              <w:jc w:val="both"/>
            </w:pPr>
            <w:r>
              <w:t>7) провести  в надлежащее санитарно-техническое состояние скотомогильник, отремонтировать ограждения, обновить аншлаги.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В ходе двухмесячника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90" w:rsidRDefault="00945F90">
            <w:pPr>
              <w:jc w:val="both"/>
            </w:pPr>
            <w:r>
              <w:t>Глава СП</w:t>
            </w: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  <w:r>
              <w:t>Руководители предприятий, учреждений.</w:t>
            </w: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</w:p>
          <w:p w:rsidR="00945F90" w:rsidRDefault="00945F90">
            <w:pPr>
              <w:jc w:val="both"/>
            </w:pPr>
            <w:r>
              <w:t>Частные предприниматели.</w:t>
            </w:r>
          </w:p>
        </w:tc>
      </w:tr>
      <w:tr w:rsidR="00945F90" w:rsidTr="00945F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Благоустроить родники по местному самоуправлению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 w:rsidP="00466DCF">
            <w:pPr>
              <w:jc w:val="both"/>
            </w:pPr>
            <w:r>
              <w:t>До 1</w:t>
            </w:r>
            <w:r w:rsidR="00D83BFF">
              <w:t>5</w:t>
            </w:r>
            <w:r>
              <w:t>.05.201</w:t>
            </w:r>
            <w:r w:rsidR="00466DCF">
              <w:t>9</w:t>
            </w:r>
            <w:r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Население СП, сельское поселение</w:t>
            </w:r>
          </w:p>
        </w:tc>
      </w:tr>
      <w:tr w:rsidR="00945F90" w:rsidTr="00945F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Провести ремонт и покраску ограждений по учреждениям и организациям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 w:rsidP="00466DCF">
            <w:pPr>
              <w:jc w:val="both"/>
            </w:pPr>
            <w:r>
              <w:t>До 01.05.201</w:t>
            </w:r>
            <w:r w:rsidR="00466DCF">
              <w:t>9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90" w:rsidRDefault="00945F90">
            <w:pPr>
              <w:jc w:val="both"/>
            </w:pPr>
            <w:r>
              <w:t>Руководители предприятий, учреждений</w:t>
            </w:r>
          </w:p>
        </w:tc>
      </w:tr>
    </w:tbl>
    <w:p w:rsidR="00945F90" w:rsidRDefault="00945F90" w:rsidP="00945F90"/>
    <w:p w:rsidR="001F7D01" w:rsidRDefault="001F7D01" w:rsidP="00945F90">
      <w:pPr>
        <w:jc w:val="center"/>
      </w:pPr>
    </w:p>
    <w:sectPr w:rsidR="001F7D01" w:rsidSect="006F6B4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B45"/>
    <w:rsid w:val="000143FF"/>
    <w:rsid w:val="00161476"/>
    <w:rsid w:val="001671D2"/>
    <w:rsid w:val="001C3265"/>
    <w:rsid w:val="001F7D01"/>
    <w:rsid w:val="00275583"/>
    <w:rsid w:val="003414EE"/>
    <w:rsid w:val="00466DCF"/>
    <w:rsid w:val="005A36BE"/>
    <w:rsid w:val="005B6E8B"/>
    <w:rsid w:val="006413D8"/>
    <w:rsid w:val="00686B63"/>
    <w:rsid w:val="006F6B45"/>
    <w:rsid w:val="00747937"/>
    <w:rsid w:val="00914C78"/>
    <w:rsid w:val="00945F90"/>
    <w:rsid w:val="00A3249B"/>
    <w:rsid w:val="00A87932"/>
    <w:rsid w:val="00AB73A9"/>
    <w:rsid w:val="00B46801"/>
    <w:rsid w:val="00BC6042"/>
    <w:rsid w:val="00D83BFF"/>
    <w:rsid w:val="00DB60C7"/>
    <w:rsid w:val="00E17822"/>
    <w:rsid w:val="00EE2F93"/>
    <w:rsid w:val="00F119A8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6B4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  <w:style w:type="table" w:styleId="a4">
    <w:name w:val="Table Grid"/>
    <w:basedOn w:val="a1"/>
    <w:rsid w:val="006F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6B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6F6B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rs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rs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2A0A-013D-4EBA-8EAB-BD201318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17</cp:revision>
  <cp:lastPrinted>2016-05-24T06:10:00Z</cp:lastPrinted>
  <dcterms:created xsi:type="dcterms:W3CDTF">2014-03-31T11:00:00Z</dcterms:created>
  <dcterms:modified xsi:type="dcterms:W3CDTF">2019-04-03T11:47:00Z</dcterms:modified>
</cp:coreProperties>
</file>